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B3" w:rsidRPr="009536D6" w:rsidRDefault="00D86772" w:rsidP="00D86772">
      <w:pPr>
        <w:jc w:val="center"/>
        <w:rPr>
          <w:b/>
        </w:rPr>
      </w:pPr>
      <w:r w:rsidRPr="009536D6">
        <w:rPr>
          <w:b/>
        </w:rPr>
        <w:t>АКТ</w:t>
      </w:r>
    </w:p>
    <w:p w:rsidR="00D86772" w:rsidRPr="009536D6" w:rsidRDefault="00D86772" w:rsidP="00D86772">
      <w:pPr>
        <w:jc w:val="center"/>
        <w:rPr>
          <w:b/>
        </w:rPr>
      </w:pPr>
      <w:r w:rsidRPr="009536D6">
        <w:rPr>
          <w:b/>
        </w:rPr>
        <w:t>отбора проб</w:t>
      </w:r>
      <w:r w:rsidR="009536D6" w:rsidRPr="009536D6">
        <w:rPr>
          <w:b/>
        </w:rPr>
        <w:t xml:space="preserve"> текстильного материала</w:t>
      </w:r>
    </w:p>
    <w:p w:rsidR="00D86772" w:rsidRDefault="00D86772" w:rsidP="00D86772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4"/>
        <w:gridCol w:w="179"/>
        <w:gridCol w:w="541"/>
        <w:gridCol w:w="2229"/>
        <w:gridCol w:w="2070"/>
        <w:gridCol w:w="3282"/>
      </w:tblGrid>
      <w:tr w:rsidR="00D86772" w:rsidTr="0027606E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 w:rsidP="0027606E">
            <w:pPr>
              <w:ind w:hanging="112"/>
            </w:pPr>
            <w:r>
              <w:t>Заказчик:</w:t>
            </w:r>
          </w:p>
        </w:tc>
        <w:tc>
          <w:tcPr>
            <w:tcW w:w="8301" w:type="dxa"/>
            <w:gridSpan w:val="5"/>
            <w:tcBorders>
              <w:top w:val="nil"/>
              <w:left w:val="nil"/>
              <w:right w:val="nil"/>
            </w:tcBorders>
          </w:tcPr>
          <w:p w:rsidR="00D86772" w:rsidRDefault="00D86772" w:rsidP="00D86772"/>
        </w:tc>
      </w:tr>
      <w:tr w:rsidR="00D86772" w:rsidTr="0027606E"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 w:rsidP="0027606E">
            <w:pPr>
              <w:ind w:left="-112"/>
            </w:pPr>
            <w:r>
              <w:t>Объект контроля:</w:t>
            </w:r>
          </w:p>
        </w:tc>
        <w:tc>
          <w:tcPr>
            <w:tcW w:w="75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86772" w:rsidRDefault="00D86772" w:rsidP="00D86772"/>
        </w:tc>
      </w:tr>
      <w:tr w:rsidR="00D86772" w:rsidTr="0027606E"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</w:tcPr>
          <w:p w:rsidR="00D86772" w:rsidRDefault="00D86772"/>
        </w:tc>
      </w:tr>
      <w:tr w:rsidR="00D86772" w:rsidTr="0027606E"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 w:rsidP="0027606E">
            <w:pPr>
              <w:ind w:left="-112"/>
            </w:pPr>
            <w:r>
              <w:t>Основание:</w:t>
            </w:r>
          </w:p>
        </w:tc>
        <w:tc>
          <w:tcPr>
            <w:tcW w:w="8122" w:type="dxa"/>
            <w:gridSpan w:val="4"/>
            <w:tcBorders>
              <w:left w:val="nil"/>
              <w:right w:val="nil"/>
            </w:tcBorders>
          </w:tcPr>
          <w:p w:rsidR="00D86772" w:rsidRDefault="00D86772" w:rsidP="00D86772"/>
        </w:tc>
      </w:tr>
      <w:tr w:rsidR="00D86772" w:rsidTr="0027606E"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 w:rsidP="0027606E">
            <w:pPr>
              <w:ind w:left="-112"/>
            </w:pPr>
            <w:r>
              <w:t>Цель контроля:</w:t>
            </w:r>
          </w:p>
        </w:tc>
        <w:tc>
          <w:tcPr>
            <w:tcW w:w="7581" w:type="dxa"/>
            <w:gridSpan w:val="3"/>
            <w:tcBorders>
              <w:left w:val="nil"/>
              <w:right w:val="nil"/>
            </w:tcBorders>
          </w:tcPr>
          <w:p w:rsidR="00D86772" w:rsidRDefault="0027606E" w:rsidP="009C74D6">
            <w:r w:rsidRPr="0027606E">
              <w:t>Проверка качества огнезащитной обработки текстильных материалов</w:t>
            </w:r>
          </w:p>
        </w:tc>
      </w:tr>
      <w:tr w:rsidR="00D86772" w:rsidTr="0027606E"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 w:rsidP="0027606E">
            <w:pPr>
              <w:ind w:left="-112"/>
            </w:pPr>
            <w:r>
              <w:t>Дата отбора</w:t>
            </w:r>
            <w:r w:rsidR="0086577B">
              <w:t xml:space="preserve"> проб</w:t>
            </w:r>
            <w:r>
              <w:t>:</w:t>
            </w:r>
          </w:p>
        </w:tc>
        <w:tc>
          <w:tcPr>
            <w:tcW w:w="7581" w:type="dxa"/>
            <w:gridSpan w:val="3"/>
            <w:tcBorders>
              <w:left w:val="nil"/>
              <w:right w:val="nil"/>
            </w:tcBorders>
          </w:tcPr>
          <w:p w:rsidR="00D86772" w:rsidRDefault="00D86772" w:rsidP="00D86772"/>
        </w:tc>
      </w:tr>
      <w:tr w:rsidR="00D86772" w:rsidTr="0027606E">
        <w:tc>
          <w:tcPr>
            <w:tcW w:w="6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 w:rsidP="0027606E">
            <w:pPr>
              <w:ind w:left="-112"/>
            </w:pPr>
            <w:r>
              <w:t>Организация, выполнявшая работы, номер и срок действия лицензии:</w:t>
            </w:r>
          </w:p>
        </w:tc>
        <w:tc>
          <w:tcPr>
            <w:tcW w:w="3282" w:type="dxa"/>
            <w:tcBorders>
              <w:left w:val="nil"/>
              <w:bottom w:val="single" w:sz="4" w:space="0" w:color="auto"/>
              <w:right w:val="nil"/>
            </w:tcBorders>
          </w:tcPr>
          <w:p w:rsidR="00D86772" w:rsidRDefault="00D86772" w:rsidP="00D86772"/>
        </w:tc>
      </w:tr>
      <w:tr w:rsidR="00D86772" w:rsidTr="0027606E"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</w:tcPr>
          <w:p w:rsidR="00D86772" w:rsidRDefault="00D86772"/>
        </w:tc>
      </w:tr>
      <w:tr w:rsidR="00D86772" w:rsidTr="0027606E"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772" w:rsidRDefault="009536D6" w:rsidP="009536D6">
            <w:pPr>
              <w:ind w:left="-112"/>
            </w:pPr>
            <w:r>
              <w:t>Дата огнезащитной обработки</w:t>
            </w:r>
            <w:r w:rsidR="00D86772">
              <w:t>:</w:t>
            </w:r>
          </w:p>
        </w:tc>
        <w:tc>
          <w:tcPr>
            <w:tcW w:w="5352" w:type="dxa"/>
            <w:gridSpan w:val="2"/>
            <w:tcBorders>
              <w:left w:val="nil"/>
              <w:right w:val="nil"/>
            </w:tcBorders>
          </w:tcPr>
          <w:p w:rsidR="00D86772" w:rsidRDefault="00D86772" w:rsidP="00D86772"/>
        </w:tc>
      </w:tr>
    </w:tbl>
    <w:p w:rsidR="0027606E" w:rsidRDefault="0027606E"/>
    <w:p w:rsidR="00D86772" w:rsidRDefault="00D86772">
      <w:r>
        <w:t>Характеристики отобранных проб:</w:t>
      </w:r>
    </w:p>
    <w:p w:rsidR="00D86772" w:rsidRDefault="00D8677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0"/>
        <w:gridCol w:w="1648"/>
        <w:gridCol w:w="1378"/>
        <w:gridCol w:w="1361"/>
        <w:gridCol w:w="1784"/>
        <w:gridCol w:w="1292"/>
        <w:gridCol w:w="1312"/>
      </w:tblGrid>
      <w:tr w:rsidR="0027606E" w:rsidTr="00100D75">
        <w:tc>
          <w:tcPr>
            <w:tcW w:w="586" w:type="dxa"/>
          </w:tcPr>
          <w:p w:rsidR="0027606E" w:rsidRDefault="0027606E" w:rsidP="00B15D85">
            <w:pPr>
              <w:jc w:val="center"/>
            </w:pPr>
            <w:r>
              <w:t>№</w:t>
            </w:r>
          </w:p>
          <w:p w:rsidR="0027606E" w:rsidRDefault="0027606E" w:rsidP="00B15D85">
            <w:pPr>
              <w:jc w:val="center"/>
            </w:pPr>
            <w:r>
              <w:t>п/п</w:t>
            </w:r>
          </w:p>
        </w:tc>
        <w:tc>
          <w:tcPr>
            <w:tcW w:w="1677" w:type="dxa"/>
          </w:tcPr>
          <w:p w:rsidR="0027606E" w:rsidRDefault="0027606E" w:rsidP="00B15D85">
            <w:pPr>
              <w:jc w:val="center"/>
            </w:pPr>
            <w:r>
              <w:t>Наименование огнезащитного покрытия, номер и срок действия сертификата</w:t>
            </w:r>
          </w:p>
        </w:tc>
        <w:tc>
          <w:tcPr>
            <w:tcW w:w="1201" w:type="dxa"/>
          </w:tcPr>
          <w:p w:rsidR="0027606E" w:rsidRDefault="0027606E" w:rsidP="00B15D85">
            <w:pPr>
              <w:jc w:val="center"/>
            </w:pPr>
            <w:r>
              <w:t>Изготовитель</w:t>
            </w:r>
          </w:p>
        </w:tc>
        <w:tc>
          <w:tcPr>
            <w:tcW w:w="1361" w:type="dxa"/>
          </w:tcPr>
          <w:p w:rsidR="0027606E" w:rsidRDefault="0027606E" w:rsidP="00B15D85">
            <w:pPr>
              <w:jc w:val="center"/>
            </w:pPr>
            <w:r>
              <w:t>Номер партии и дата изготовления</w:t>
            </w:r>
          </w:p>
        </w:tc>
        <w:tc>
          <w:tcPr>
            <w:tcW w:w="1974" w:type="dxa"/>
          </w:tcPr>
          <w:p w:rsidR="0027606E" w:rsidRDefault="0027606E" w:rsidP="00B15D85">
            <w:pPr>
              <w:jc w:val="center"/>
            </w:pPr>
            <w:r>
              <w:t>Место отбора проб</w:t>
            </w:r>
          </w:p>
        </w:tc>
        <w:tc>
          <w:tcPr>
            <w:tcW w:w="1329" w:type="dxa"/>
          </w:tcPr>
          <w:p w:rsidR="0027606E" w:rsidRDefault="0027606E" w:rsidP="00B15D85">
            <w:pPr>
              <w:jc w:val="center"/>
            </w:pPr>
            <w:r>
              <w:t xml:space="preserve">Площадь обработки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217" w:type="dxa"/>
          </w:tcPr>
          <w:p w:rsidR="0027606E" w:rsidRDefault="0027606E" w:rsidP="00B15D85">
            <w:pPr>
              <w:jc w:val="center"/>
            </w:pPr>
            <w:r>
              <w:t>Количество проб,</w:t>
            </w:r>
          </w:p>
          <w:p w:rsidR="0027606E" w:rsidRDefault="0027606E" w:rsidP="00B15D85">
            <w:pPr>
              <w:jc w:val="center"/>
            </w:pPr>
            <w:r>
              <w:t>шт.</w:t>
            </w:r>
          </w:p>
        </w:tc>
      </w:tr>
      <w:tr w:rsidR="0027606E" w:rsidTr="00100D75">
        <w:tc>
          <w:tcPr>
            <w:tcW w:w="586" w:type="dxa"/>
            <w:vAlign w:val="center"/>
          </w:tcPr>
          <w:p w:rsidR="0027606E" w:rsidRPr="00B15D85" w:rsidRDefault="0027606E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27606E" w:rsidRPr="00B15D85" w:rsidRDefault="0027606E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7606E" w:rsidRPr="00B15D85" w:rsidRDefault="0027606E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7606E" w:rsidRPr="00B15D85" w:rsidRDefault="0027606E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27606E" w:rsidRPr="00B15D85" w:rsidRDefault="0027606E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27606E" w:rsidRPr="00B15D85" w:rsidRDefault="0027606E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27606E" w:rsidRPr="00B15D85" w:rsidRDefault="0027606E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06E" w:rsidTr="00100D75">
        <w:trPr>
          <w:trHeight w:val="1701"/>
        </w:trPr>
        <w:tc>
          <w:tcPr>
            <w:tcW w:w="586" w:type="dxa"/>
          </w:tcPr>
          <w:p w:rsidR="0027606E" w:rsidRDefault="0027606E"/>
        </w:tc>
        <w:tc>
          <w:tcPr>
            <w:tcW w:w="1677" w:type="dxa"/>
          </w:tcPr>
          <w:p w:rsidR="0027606E" w:rsidRDefault="0027606E"/>
        </w:tc>
        <w:tc>
          <w:tcPr>
            <w:tcW w:w="1201" w:type="dxa"/>
          </w:tcPr>
          <w:p w:rsidR="0027606E" w:rsidRDefault="0027606E"/>
        </w:tc>
        <w:tc>
          <w:tcPr>
            <w:tcW w:w="1361" w:type="dxa"/>
          </w:tcPr>
          <w:p w:rsidR="0027606E" w:rsidRDefault="0027606E">
            <w:bookmarkStart w:id="0" w:name="_GoBack"/>
            <w:bookmarkEnd w:id="0"/>
          </w:p>
        </w:tc>
        <w:tc>
          <w:tcPr>
            <w:tcW w:w="1974" w:type="dxa"/>
          </w:tcPr>
          <w:p w:rsidR="0027606E" w:rsidRDefault="0027606E"/>
        </w:tc>
        <w:tc>
          <w:tcPr>
            <w:tcW w:w="1329" w:type="dxa"/>
          </w:tcPr>
          <w:p w:rsidR="0027606E" w:rsidRDefault="0027606E"/>
        </w:tc>
        <w:tc>
          <w:tcPr>
            <w:tcW w:w="1217" w:type="dxa"/>
          </w:tcPr>
          <w:p w:rsidR="0027606E" w:rsidRDefault="0027606E"/>
          <w:p w:rsidR="00195A60" w:rsidRDefault="00195A60" w:rsidP="00195A60">
            <w:pPr>
              <w:jc w:val="center"/>
            </w:pPr>
            <w:r w:rsidRPr="00195A60">
              <w:rPr>
                <w:b/>
              </w:rPr>
              <w:t xml:space="preserve">3 </w:t>
            </w:r>
            <w:r>
              <w:t>(в направлении основы);</w:t>
            </w:r>
            <w:r>
              <w:t xml:space="preserve"> </w:t>
            </w:r>
          </w:p>
          <w:p w:rsidR="0027606E" w:rsidRDefault="00195A60" w:rsidP="00195A60">
            <w:pPr>
              <w:jc w:val="center"/>
            </w:pPr>
            <w:r w:rsidRPr="00195A60">
              <w:rPr>
                <w:b/>
              </w:rPr>
              <w:t xml:space="preserve">3 </w:t>
            </w:r>
            <w:r w:rsidRPr="00195A60">
              <w:t xml:space="preserve">(в направлении </w:t>
            </w:r>
            <w:r>
              <w:t>утка</w:t>
            </w:r>
            <w:r w:rsidRPr="00195A60">
              <w:t>)</w:t>
            </w:r>
          </w:p>
        </w:tc>
      </w:tr>
    </w:tbl>
    <w:p w:rsidR="00D86772" w:rsidRDefault="00D86772"/>
    <w:p w:rsidR="00B15D85" w:rsidRDefault="00B15D85"/>
    <w:p w:rsidR="00B15D85" w:rsidRDefault="00B15D85">
      <w:r>
        <w:t>Примечание:</w:t>
      </w:r>
    </w:p>
    <w:p w:rsidR="00B15D85" w:rsidRDefault="0027606E" w:rsidP="0027606E">
      <w:pPr>
        <w:jc w:val="both"/>
      </w:pPr>
      <w:r w:rsidRPr="0027606E">
        <w:t xml:space="preserve">Для испытаний необходимо отобрать образцы тканей размером </w:t>
      </w:r>
      <w:r w:rsidRPr="0027606E">
        <w:rPr>
          <w:b/>
        </w:rPr>
        <w:t>50х200</w:t>
      </w:r>
      <w:r w:rsidRPr="0027606E">
        <w:t xml:space="preserve"> </w:t>
      </w:r>
      <w:r w:rsidRPr="009536D6">
        <w:rPr>
          <w:b/>
        </w:rPr>
        <w:t>мм</w:t>
      </w:r>
      <w:r w:rsidRPr="0027606E">
        <w:t xml:space="preserve"> с огнезащитной обработкой, </w:t>
      </w:r>
      <w:r w:rsidRPr="0027606E">
        <w:rPr>
          <w:b/>
        </w:rPr>
        <w:t>три</w:t>
      </w:r>
      <w:r w:rsidRPr="0027606E">
        <w:t xml:space="preserve"> </w:t>
      </w:r>
      <w:r w:rsidRPr="0027606E">
        <w:rPr>
          <w:b/>
        </w:rPr>
        <w:t>в направлении основы</w:t>
      </w:r>
      <w:r w:rsidRPr="0027606E">
        <w:t xml:space="preserve"> (по длине текстильного материала) и </w:t>
      </w:r>
      <w:r w:rsidRPr="0027606E">
        <w:rPr>
          <w:b/>
        </w:rPr>
        <w:t>три в направлении утка</w:t>
      </w:r>
      <w:r w:rsidRPr="0027606E">
        <w:t xml:space="preserve"> (по ширине текстильного материала)</w:t>
      </w:r>
      <w:r w:rsidR="00B15D85">
        <w:t>.</w:t>
      </w:r>
    </w:p>
    <w:p w:rsidR="00B15D85" w:rsidRDefault="00B15D85"/>
    <w:p w:rsidR="0086577B" w:rsidRDefault="0086577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7"/>
        <w:gridCol w:w="879"/>
        <w:gridCol w:w="789"/>
        <w:gridCol w:w="498"/>
        <w:gridCol w:w="963"/>
        <w:gridCol w:w="2917"/>
        <w:gridCol w:w="1612"/>
      </w:tblGrid>
      <w:tr w:rsidR="00864A01" w:rsidTr="00864A01"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>
            <w:r>
              <w:t>Место испытания отобранных проб: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right w:val="nil"/>
            </w:tcBorders>
          </w:tcPr>
          <w:p w:rsidR="00864A01" w:rsidRPr="00FE36EF" w:rsidRDefault="00E71BD3" w:rsidP="00FE36EF">
            <w:pPr>
              <w:rPr>
                <w:b/>
              </w:rPr>
            </w:pPr>
            <w:r w:rsidRPr="00E71BD3">
              <w:rPr>
                <w:b/>
              </w:rPr>
              <w:t>ООО «Центр пожарных испытаний»</w:t>
            </w:r>
          </w:p>
        </w:tc>
      </w:tr>
      <w:tr w:rsidR="00864A01" w:rsidTr="00864A01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>
            <w:r>
              <w:t>Акт составлен 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A01" w:rsidRDefault="00864A01" w:rsidP="00864A01"/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 w:rsidP="00864A01">
            <w:r>
              <w:t>листе (ах) 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864A01" w:rsidRDefault="00864A01" w:rsidP="00864A01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 w:rsidP="00864A01">
            <w:pPr>
              <w:ind w:left="189"/>
            </w:pPr>
            <w:r>
              <w:t>экземпляре (ах) и направлен: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:rsidR="00864A01" w:rsidRDefault="00864A01" w:rsidP="00864A01"/>
        </w:tc>
      </w:tr>
      <w:tr w:rsidR="00B15D85" w:rsidTr="00864A01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D85" w:rsidRDefault="00FE36EF" w:rsidP="00856F0B">
            <w:r>
              <w:t xml:space="preserve">в испытательную лабораторию </w:t>
            </w:r>
            <w:r w:rsidR="00E71BD3" w:rsidRPr="00E71BD3">
              <w:rPr>
                <w:b/>
              </w:rPr>
              <w:t>ООО «Центр пожарных испытаний»</w:t>
            </w:r>
          </w:p>
        </w:tc>
      </w:tr>
      <w:tr w:rsidR="00B15D85" w:rsidTr="00864A01">
        <w:tc>
          <w:tcPr>
            <w:tcW w:w="957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15D85" w:rsidRDefault="00B15D85"/>
        </w:tc>
      </w:tr>
      <w:tr w:rsidR="00B15D85" w:rsidTr="00864A01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15D85" w:rsidRDefault="00B15D85"/>
        </w:tc>
      </w:tr>
    </w:tbl>
    <w:p w:rsidR="00B15D85" w:rsidRDefault="00B15D85"/>
    <w:p w:rsidR="00864A01" w:rsidRDefault="00864A01"/>
    <w:p w:rsidR="00864A01" w:rsidRDefault="00864A01">
      <w:r>
        <w:t xml:space="preserve">Представитель заказчика __________________________________________    </w:t>
      </w:r>
      <w:proofErr w:type="spellStart"/>
      <w:r>
        <w:t>м.п</w:t>
      </w:r>
      <w:proofErr w:type="spellEnd"/>
      <w:r>
        <w:t>.</w:t>
      </w:r>
    </w:p>
    <w:p w:rsidR="00864A01" w:rsidRDefault="00864A01"/>
    <w:p w:rsidR="00864A01" w:rsidRDefault="00864A01"/>
    <w:p w:rsidR="00864A01" w:rsidRDefault="00864A01">
      <w:r>
        <w:t xml:space="preserve">Представитель подрядчика ________________________________________     </w:t>
      </w:r>
      <w:proofErr w:type="spellStart"/>
      <w:r>
        <w:t>м.п</w:t>
      </w:r>
      <w:proofErr w:type="spellEnd"/>
      <w:r>
        <w:t>.</w:t>
      </w:r>
    </w:p>
    <w:sectPr w:rsidR="0086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B617C"/>
    <w:multiLevelType w:val="hybridMultilevel"/>
    <w:tmpl w:val="1E84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72"/>
    <w:rsid w:val="00100D75"/>
    <w:rsid w:val="00195A60"/>
    <w:rsid w:val="0027606E"/>
    <w:rsid w:val="002928B3"/>
    <w:rsid w:val="00696475"/>
    <w:rsid w:val="00856F0B"/>
    <w:rsid w:val="00864A01"/>
    <w:rsid w:val="0086577B"/>
    <w:rsid w:val="009536D6"/>
    <w:rsid w:val="009C74D6"/>
    <w:rsid w:val="00A069B8"/>
    <w:rsid w:val="00B15D85"/>
    <w:rsid w:val="00CF6958"/>
    <w:rsid w:val="00D66B59"/>
    <w:rsid w:val="00D86772"/>
    <w:rsid w:val="00E71BD3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B78CD-0A06-408C-B662-4A6A452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B8"/>
    <w:rPr>
      <w:lang w:eastAsia="ru-RU"/>
    </w:rPr>
  </w:style>
  <w:style w:type="paragraph" w:styleId="1">
    <w:name w:val="heading 1"/>
    <w:basedOn w:val="a"/>
    <w:next w:val="a"/>
    <w:link w:val="10"/>
    <w:qFormat/>
    <w:rsid w:val="00A069B8"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069B8"/>
    <w:pPr>
      <w:keepNext/>
      <w:spacing w:before="24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06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69B8"/>
    <w:pPr>
      <w:keepNext/>
      <w:spacing w:before="240" w:after="60"/>
      <w:outlineLvl w:val="3"/>
    </w:pPr>
    <w:rPr>
      <w:rFonts w:ascii="Calibri" w:hAnsi="Calibri"/>
      <w:b/>
      <w:bCs/>
      <w:kern w:val="24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069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9B8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069B8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A069B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A069B8"/>
    <w:rPr>
      <w:rFonts w:ascii="Calibri" w:hAnsi="Calibri"/>
      <w:b/>
      <w:bCs/>
      <w:kern w:val="24"/>
      <w:sz w:val="28"/>
      <w:szCs w:val="28"/>
    </w:rPr>
  </w:style>
  <w:style w:type="character" w:customStyle="1" w:styleId="50">
    <w:name w:val="Заголовок 5 Знак"/>
    <w:basedOn w:val="a0"/>
    <w:link w:val="5"/>
    <w:rsid w:val="00A069B8"/>
    <w:rPr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A069B8"/>
    <w:pPr>
      <w:ind w:firstLine="720"/>
    </w:pPr>
    <w:rPr>
      <w:b/>
      <w:sz w:val="28"/>
      <w:szCs w:val="24"/>
    </w:rPr>
  </w:style>
  <w:style w:type="paragraph" w:styleId="a4">
    <w:name w:val="Title"/>
    <w:basedOn w:val="a"/>
    <w:link w:val="a5"/>
    <w:qFormat/>
    <w:rsid w:val="00A069B8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069B8"/>
    <w:rPr>
      <w:b/>
      <w:bCs/>
      <w:sz w:val="28"/>
      <w:szCs w:val="24"/>
      <w:lang w:eastAsia="ru-RU"/>
    </w:rPr>
  </w:style>
  <w:style w:type="character" w:styleId="a6">
    <w:name w:val="Strong"/>
    <w:qFormat/>
    <w:rsid w:val="00A069B8"/>
    <w:rPr>
      <w:rFonts w:eastAsia="SimSun"/>
      <w:b w:val="0"/>
      <w:bCs/>
      <w:kern w:val="24"/>
      <w:sz w:val="24"/>
      <w:szCs w:val="24"/>
      <w:lang w:val="ru-RU" w:eastAsia="en-US" w:bidi="ar-SA"/>
    </w:rPr>
  </w:style>
  <w:style w:type="paragraph" w:styleId="a7">
    <w:name w:val="List Paragraph"/>
    <w:basedOn w:val="a"/>
    <w:uiPriority w:val="34"/>
    <w:qFormat/>
    <w:rsid w:val="00A069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86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Учетная запись Майкрософт</cp:lastModifiedBy>
  <cp:revision>10</cp:revision>
  <dcterms:created xsi:type="dcterms:W3CDTF">2020-03-04T04:14:00Z</dcterms:created>
  <dcterms:modified xsi:type="dcterms:W3CDTF">2022-02-08T12:56:00Z</dcterms:modified>
</cp:coreProperties>
</file>